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312" w:rsidRPr="00E30312" w:rsidRDefault="00E30312" w:rsidP="00E30312">
      <w:pPr>
        <w:spacing w:after="0" w:line="240" w:lineRule="auto"/>
        <w:outlineLvl w:val="0"/>
        <w:rPr>
          <w:rFonts w:ascii="Merriweather" w:eastAsia="Times New Roman" w:hAnsi="Merriweather" w:cs="Times New Roman"/>
          <w:b/>
          <w:bCs/>
          <w:color w:val="000000"/>
          <w:spacing w:val="-6"/>
          <w:kern w:val="36"/>
          <w:sz w:val="66"/>
          <w:szCs w:val="66"/>
          <w:lang w:eastAsia="tr-TR"/>
        </w:rPr>
      </w:pPr>
      <w:r w:rsidRPr="00E30312">
        <w:rPr>
          <w:rFonts w:ascii="Merriweather" w:eastAsia="Times New Roman" w:hAnsi="Merriweather" w:cs="Times New Roman"/>
          <w:b/>
          <w:bCs/>
          <w:color w:val="000000"/>
          <w:spacing w:val="-6"/>
          <w:kern w:val="36"/>
          <w:sz w:val="66"/>
          <w:szCs w:val="66"/>
          <w:lang w:eastAsia="tr-TR"/>
        </w:rPr>
        <w:t>Karaciğeri temizleyen süper yiyecekler</w:t>
      </w:r>
    </w:p>
    <w:p w:rsidR="00E30312" w:rsidRPr="00E30312" w:rsidRDefault="00E30312" w:rsidP="00E30312">
      <w:pPr>
        <w:spacing w:before="150" w:after="345" w:line="240" w:lineRule="auto"/>
        <w:rPr>
          <w:rFonts w:ascii="Roboto" w:eastAsia="Times New Roman" w:hAnsi="Roboto" w:cs="Times New Roman"/>
          <w:color w:val="000000"/>
          <w:sz w:val="21"/>
          <w:szCs w:val="21"/>
          <w:lang w:eastAsia="tr-TR"/>
        </w:rPr>
      </w:pPr>
      <w:r w:rsidRPr="00E30312">
        <w:rPr>
          <w:rFonts w:ascii="Roboto" w:eastAsia="Times New Roman" w:hAnsi="Roboto" w:cs="Times New Roman"/>
          <w:color w:val="000000"/>
          <w:sz w:val="21"/>
          <w:szCs w:val="21"/>
          <w:lang w:eastAsia="tr-TR"/>
        </w:rPr>
        <w:t>Vücudun en önemli ve hayati organlarından biri olan karaciğer sindirim, metabolizma, bağışıklık ve besinlerin depolanması gibi birçok önemli vücut fonksiyonundan sorumludur.</w:t>
      </w:r>
    </w:p>
    <w:p w:rsidR="00E30312" w:rsidRPr="00E30312" w:rsidRDefault="00E30312" w:rsidP="00E30312">
      <w:pPr>
        <w:shd w:val="clear" w:color="auto" w:fill="F1F1F1"/>
        <w:spacing w:after="0" w:line="240" w:lineRule="auto"/>
        <w:rPr>
          <w:rFonts w:ascii="Roboto" w:eastAsia="Times New Roman" w:hAnsi="Roboto" w:cs="Times New Roman"/>
          <w:color w:val="000000"/>
          <w:sz w:val="21"/>
          <w:szCs w:val="21"/>
          <w:lang w:eastAsia="tr-TR"/>
        </w:rPr>
      </w:pPr>
      <w:hyperlink r:id="rId4" w:tgtFrame="_blank" w:history="1">
        <w:r w:rsidRPr="00E30312">
          <w:rPr>
            <w:rFonts w:ascii="Roboto" w:eastAsia="Times New Roman" w:hAnsi="Roboto" w:cs="Times New Roman"/>
            <w:noProof/>
            <w:color w:val="000000"/>
            <w:sz w:val="21"/>
            <w:szCs w:val="21"/>
            <w:lang w:eastAsia="tr-TR"/>
          </w:rPr>
          <w:drawing>
            <wp:inline distT="0" distB="0" distL="0" distR="0" wp14:anchorId="2F7C9244" wp14:editId="69785E73">
              <wp:extent cx="4657725" cy="2074917"/>
              <wp:effectExtent l="0" t="0" r="0" b="1905"/>
              <wp:docPr id="1" name="Resim 1" descr="https://static.daktilo.com/sites/71/uploads/2021/01/12/large/karacigeri-temizleyen-super-yiyecekler.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daktilo.com/sites/71/uploads/2021/01/12/large/karacigeri-temizleyen-super-yiyecekler.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9240" cy="2080047"/>
                      </a:xfrm>
                      <a:prstGeom prst="rect">
                        <a:avLst/>
                      </a:prstGeom>
                      <a:noFill/>
                      <a:ln>
                        <a:noFill/>
                      </a:ln>
                    </pic:spPr>
                  </pic:pic>
                </a:graphicData>
              </a:graphic>
            </wp:inline>
          </w:drawing>
        </w:r>
        <w:r w:rsidRPr="00E30312">
          <w:rPr>
            <w:rFonts w:ascii="Roboto" w:eastAsia="Times New Roman" w:hAnsi="Roboto" w:cs="Times New Roman"/>
            <w:noProof/>
            <w:color w:val="000000"/>
            <w:sz w:val="21"/>
            <w:szCs w:val="21"/>
            <w:lang w:eastAsia="tr-TR"/>
          </w:rPr>
          <w:drawing>
            <wp:inline distT="0" distB="0" distL="0" distR="0" wp14:anchorId="59040E2C" wp14:editId="0D8C64B2">
              <wp:extent cx="952500" cy="533400"/>
              <wp:effectExtent l="0" t="0" r="0" b="0"/>
              <wp:docPr id="2" name="Resim 2" descr="mask">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k">
                        <a:hlinkClick r:id="rId4"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533400"/>
                      </a:xfrm>
                      <a:prstGeom prst="rect">
                        <a:avLst/>
                      </a:prstGeom>
                      <a:noFill/>
                      <a:ln>
                        <a:noFill/>
                      </a:ln>
                    </pic:spPr>
                  </pic:pic>
                </a:graphicData>
              </a:graphic>
            </wp:inline>
          </w:drawing>
        </w:r>
      </w:hyperlink>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Ayrıca vücudun diğer bölgeleri için de gerekli kimyasalların salgılanmasından sorumludur. Sağlıklı bir karaciğer kan dolaşımını düzenleyerek zararlı kan toksinlerini ortadan kaldırır ve sindirim sırasında bağırsak tarafından emilen besinleri vücutta kullanılabilir formlara dönüştürür. Ayrıca demir, glikoz ve bazı vitaminleri depolar.</w:t>
      </w:r>
    </w:p>
    <w:p w:rsidR="00E30312" w:rsidRPr="00E30312" w:rsidRDefault="00E30312" w:rsidP="00E30312">
      <w:pPr>
        <w:spacing w:after="0" w:line="240" w:lineRule="auto"/>
        <w:rPr>
          <w:rFonts w:ascii="Roboto" w:eastAsia="Times New Roman" w:hAnsi="Roboto" w:cs="Times New Roman"/>
          <w:color w:val="111111"/>
          <w:sz w:val="21"/>
          <w:szCs w:val="21"/>
          <w:lang w:eastAsia="tr-TR"/>
        </w:rPr>
      </w:pPr>
      <w:r w:rsidRPr="00E30312">
        <w:rPr>
          <w:rFonts w:ascii="Roboto" w:eastAsia="Times New Roman" w:hAnsi="Roboto" w:cs="Times New Roman"/>
          <w:noProof/>
          <w:color w:val="3E3E3E"/>
          <w:sz w:val="21"/>
          <w:szCs w:val="21"/>
          <w:lang w:eastAsia="tr-TR"/>
        </w:rPr>
        <w:drawing>
          <wp:inline distT="0" distB="0" distL="0" distR="0" wp14:anchorId="1C657ED1" wp14:editId="37D9CB9B">
            <wp:extent cx="4562475" cy="2032486"/>
            <wp:effectExtent l="0" t="0" r="0" b="6350"/>
            <wp:docPr id="6" name="Resim 6" descr="https://www.milligazete.com.tr/sites/71/uploads/2021/01/12/large/karacigeri-temizleyen-super-yiyecekler.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illigazete.com.tr/sites/71/uploads/2021/01/12/large/karacigeri-temizleyen-super-yiyecekler.jpg?">
                      <a:hlinkClick r:id="rId7"/>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5561" cy="2042770"/>
                    </a:xfrm>
                    <a:prstGeom prst="rect">
                      <a:avLst/>
                    </a:prstGeom>
                    <a:noFill/>
                    <a:ln>
                      <a:noFill/>
                    </a:ln>
                  </pic:spPr>
                </pic:pic>
              </a:graphicData>
            </a:graphic>
          </wp:inline>
        </w:drawing>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Karaciğer aynı zamanda insülin, hemoglobin ve diğer hormonları parçalamaktan da sorumludur.</w:t>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Karaciğer birçok aktiviteyi gerçekleştirerek vücudu sağlıklı tutmaya yarar. Sağlıksız beslenme koşulları, kötü yaşam tarzı, ağır işler karaciğeri olumsuz etkileyebilmektedir.</w:t>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 xml:space="preserve">Sonuç olarak ise </w:t>
      </w:r>
      <w:proofErr w:type="spellStart"/>
      <w:r w:rsidRPr="00E30312">
        <w:rPr>
          <w:rFonts w:ascii="Roboto" w:eastAsia="Times New Roman" w:hAnsi="Roboto" w:cs="Times New Roman"/>
          <w:color w:val="111111"/>
          <w:sz w:val="28"/>
          <w:szCs w:val="28"/>
          <w:lang w:eastAsia="tr-TR"/>
        </w:rPr>
        <w:t>obezite</w:t>
      </w:r>
      <w:proofErr w:type="spellEnd"/>
      <w:r w:rsidRPr="00E30312">
        <w:rPr>
          <w:rFonts w:ascii="Roboto" w:eastAsia="Times New Roman" w:hAnsi="Roboto" w:cs="Times New Roman"/>
          <w:color w:val="111111"/>
          <w:sz w:val="28"/>
          <w:szCs w:val="28"/>
          <w:lang w:eastAsia="tr-TR"/>
        </w:rPr>
        <w:t>, kalp-damar hastalıkları, kronik yorgunluk, baş ağrısı, sindirim sorunları, alerjiler ve diğer birçok sağlık sorunları ile ilgili riskler artış gösterebilmektedir.</w:t>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Karaciğerin temizlenmesi için birçok gıda etkili olabilmektedir. Ayrıca karaciğeri sağlıklı tutmak için gerekli yöntemleri uygulamak da fayda sağlar.</w:t>
      </w:r>
    </w:p>
    <w:p w:rsidR="00E30312" w:rsidRPr="00E30312" w:rsidRDefault="00E30312" w:rsidP="00E30312">
      <w:pPr>
        <w:spacing w:after="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b/>
          <w:bCs/>
          <w:color w:val="222222"/>
          <w:sz w:val="28"/>
          <w:szCs w:val="28"/>
          <w:lang w:eastAsia="tr-TR"/>
        </w:rPr>
        <w:t>Karaciğeri ne temizler – İşte sizlere karaciğeri temizleyen doğal ve bitkisel takviyeler;</w:t>
      </w:r>
    </w:p>
    <w:p w:rsidR="00E30312" w:rsidRPr="00E30312" w:rsidRDefault="00E30312" w:rsidP="00E30312">
      <w:pPr>
        <w:spacing w:after="75" w:line="240" w:lineRule="auto"/>
        <w:outlineLvl w:val="2"/>
        <w:rPr>
          <w:rFonts w:ascii="Roboto" w:eastAsia="Times New Roman" w:hAnsi="Roboto" w:cs="Times New Roman"/>
          <w:b/>
          <w:bCs/>
          <w:color w:val="000000"/>
          <w:sz w:val="28"/>
          <w:szCs w:val="28"/>
          <w:lang w:eastAsia="tr-TR"/>
        </w:rPr>
      </w:pPr>
      <w:r w:rsidRPr="00E30312">
        <w:rPr>
          <w:rFonts w:ascii="Roboto" w:eastAsia="Times New Roman" w:hAnsi="Roboto" w:cs="Times New Roman"/>
          <w:b/>
          <w:bCs/>
          <w:color w:val="000000"/>
          <w:sz w:val="28"/>
          <w:szCs w:val="28"/>
          <w:lang w:eastAsia="tr-TR"/>
        </w:rPr>
        <w:lastRenderedPageBreak/>
        <w:t>1. Sarımsak</w:t>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 xml:space="preserve">Sarımsak karaciğeri temizleyen harika bir besindir. Toksinleri dışarı atmaya yarayan karaciğer aynı zamanda enzimler için de fayda sağlıyor. Sarımsak aynı zamanda karaciğerde oluşan </w:t>
      </w:r>
      <w:proofErr w:type="spellStart"/>
      <w:r w:rsidRPr="00E30312">
        <w:rPr>
          <w:rFonts w:ascii="Roboto" w:eastAsia="Times New Roman" w:hAnsi="Roboto" w:cs="Times New Roman"/>
          <w:color w:val="111111"/>
          <w:sz w:val="28"/>
          <w:szCs w:val="28"/>
          <w:lang w:eastAsia="tr-TR"/>
        </w:rPr>
        <w:t>toksik</w:t>
      </w:r>
      <w:proofErr w:type="spellEnd"/>
      <w:r w:rsidRPr="00E30312">
        <w:rPr>
          <w:rFonts w:ascii="Roboto" w:eastAsia="Times New Roman" w:hAnsi="Roboto" w:cs="Times New Roman"/>
          <w:color w:val="111111"/>
          <w:sz w:val="28"/>
          <w:szCs w:val="28"/>
          <w:lang w:eastAsia="tr-TR"/>
        </w:rPr>
        <w:t xml:space="preserve"> hasar temizlenmesi sürecine de yardımcı olan alisinin ve selenyum adlı iki  doğal bileşik içermektedir.</w:t>
      </w:r>
    </w:p>
    <w:p w:rsidR="00E30312" w:rsidRPr="00E30312" w:rsidRDefault="00E30312" w:rsidP="00E30312">
      <w:pPr>
        <w:spacing w:after="0" w:line="240" w:lineRule="auto"/>
        <w:rPr>
          <w:rFonts w:ascii="Roboto" w:eastAsia="Times New Roman" w:hAnsi="Roboto" w:cs="Times New Roman"/>
          <w:color w:val="111111"/>
          <w:sz w:val="21"/>
          <w:szCs w:val="21"/>
          <w:lang w:eastAsia="tr-TR"/>
        </w:rPr>
      </w:pPr>
      <w:r w:rsidRPr="00E30312">
        <w:rPr>
          <w:rFonts w:ascii="Roboto" w:eastAsia="Times New Roman" w:hAnsi="Roboto" w:cs="Times New Roman"/>
          <w:noProof/>
          <w:color w:val="3E3E3E"/>
          <w:sz w:val="21"/>
          <w:szCs w:val="21"/>
          <w:lang w:eastAsia="tr-TR"/>
        </w:rPr>
        <w:drawing>
          <wp:inline distT="0" distB="0" distL="0" distR="0" wp14:anchorId="7CBED6A3" wp14:editId="08A6F3CD">
            <wp:extent cx="3848100" cy="2164556"/>
            <wp:effectExtent l="0" t="0" r="0" b="7620"/>
            <wp:docPr id="7" name="Resim 7" descr="https://www.milligazete.com.tr/sites/71/uploads/2021/01/12/large/karacigeri-temizleyen-super-yiyecekler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illigazete.com.tr/sites/71/uploads/2021/01/12/large/karacigeri-temizleyen-super-yiyecekler1.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6324" cy="2169182"/>
                    </a:xfrm>
                    <a:prstGeom prst="rect">
                      <a:avLst/>
                    </a:prstGeom>
                    <a:noFill/>
                    <a:ln>
                      <a:noFill/>
                    </a:ln>
                  </pic:spPr>
                </pic:pic>
              </a:graphicData>
            </a:graphic>
          </wp:inline>
        </w:drawing>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 xml:space="preserve">Sarımsak karaciğerin işleyişini engelleyen kolesterol ve </w:t>
      </w:r>
      <w:proofErr w:type="spellStart"/>
      <w:r w:rsidRPr="00E30312">
        <w:rPr>
          <w:rFonts w:ascii="Roboto" w:eastAsia="Times New Roman" w:hAnsi="Roboto" w:cs="Times New Roman"/>
          <w:color w:val="111111"/>
          <w:sz w:val="28"/>
          <w:szCs w:val="28"/>
          <w:lang w:eastAsia="tr-TR"/>
        </w:rPr>
        <w:t>trigliserid</w:t>
      </w:r>
      <w:proofErr w:type="spellEnd"/>
      <w:r w:rsidRPr="00E30312">
        <w:rPr>
          <w:rFonts w:ascii="Roboto" w:eastAsia="Times New Roman" w:hAnsi="Roboto" w:cs="Times New Roman"/>
          <w:color w:val="111111"/>
          <w:sz w:val="28"/>
          <w:szCs w:val="28"/>
          <w:lang w:eastAsia="tr-TR"/>
        </w:rPr>
        <w:t xml:space="preserve"> seviyelerini azaltmaya yarar.</w:t>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Karaciğer sağlığı için pişmiş sarımsak yerine kıyılmış sarımsak ya da taze çiğ sarımsak tüketin.</w:t>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        Günde 2 ya da 3 diş sarımsak yiyin. Mümkün olduğunca pişirdiğiniz yemeklere de sarımsak katın.</w:t>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        Dilerseniz sarımsak takviyeleri de alabilirsiniz. Ancak sarımsak takviyesi almadan önce doktora danışın.</w:t>
      </w:r>
    </w:p>
    <w:p w:rsidR="00E30312" w:rsidRPr="00E30312" w:rsidRDefault="00E30312" w:rsidP="00E30312">
      <w:pPr>
        <w:spacing w:after="75" w:line="240" w:lineRule="auto"/>
        <w:outlineLvl w:val="2"/>
        <w:rPr>
          <w:rFonts w:ascii="Roboto" w:eastAsia="Times New Roman" w:hAnsi="Roboto" w:cs="Times New Roman"/>
          <w:b/>
          <w:bCs/>
          <w:color w:val="000000"/>
          <w:sz w:val="28"/>
          <w:szCs w:val="28"/>
          <w:lang w:eastAsia="tr-TR"/>
        </w:rPr>
      </w:pPr>
      <w:r w:rsidRPr="00E30312">
        <w:rPr>
          <w:rFonts w:ascii="Roboto" w:eastAsia="Times New Roman" w:hAnsi="Roboto" w:cs="Times New Roman"/>
          <w:b/>
          <w:bCs/>
          <w:color w:val="000000"/>
          <w:sz w:val="28"/>
          <w:szCs w:val="28"/>
          <w:lang w:eastAsia="tr-TR"/>
        </w:rPr>
        <w:t>2. Greyfurt</w:t>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C vitamini, pektin ve antioksidanlar açısından zengin olan greyfurt karaciğerin doğal olarak temizlenme sürecine yardımcı olur.</w:t>
      </w:r>
    </w:p>
    <w:p w:rsidR="00E30312" w:rsidRPr="00E30312" w:rsidRDefault="00E30312" w:rsidP="00E30312">
      <w:pPr>
        <w:spacing w:after="0" w:line="240" w:lineRule="auto"/>
        <w:rPr>
          <w:rFonts w:ascii="Roboto" w:eastAsia="Times New Roman" w:hAnsi="Roboto" w:cs="Times New Roman"/>
          <w:color w:val="111111"/>
          <w:sz w:val="21"/>
          <w:szCs w:val="21"/>
          <w:lang w:eastAsia="tr-TR"/>
        </w:rPr>
      </w:pPr>
      <w:r w:rsidRPr="00E30312">
        <w:rPr>
          <w:rFonts w:ascii="Roboto" w:eastAsia="Times New Roman" w:hAnsi="Roboto" w:cs="Times New Roman"/>
          <w:noProof/>
          <w:color w:val="3E3E3E"/>
          <w:sz w:val="21"/>
          <w:szCs w:val="21"/>
          <w:lang w:eastAsia="tr-TR"/>
        </w:rPr>
        <w:drawing>
          <wp:inline distT="0" distB="0" distL="0" distR="0" wp14:anchorId="403D2CB1" wp14:editId="44DBA464">
            <wp:extent cx="3590925" cy="2470267"/>
            <wp:effectExtent l="0" t="0" r="0" b="6350"/>
            <wp:docPr id="8" name="Resim 8" descr="https://www.milligazete.com.tr/sites/71/uploads/2021/01/12/large/karacigeri-temizleyen-super-yiyecekler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milligazete.com.tr/sites/71/uploads/2021/01/12/large/karacigeri-temizleyen-super-yiyecekler2.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2047" cy="2477918"/>
                    </a:xfrm>
                    <a:prstGeom prst="rect">
                      <a:avLst/>
                    </a:prstGeom>
                    <a:noFill/>
                    <a:ln>
                      <a:noFill/>
                    </a:ln>
                  </pic:spPr>
                </pic:pic>
              </a:graphicData>
            </a:graphic>
          </wp:inline>
        </w:drawing>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lastRenderedPageBreak/>
        <w:t xml:space="preserve">Greyfurt ayrıca </w:t>
      </w:r>
      <w:proofErr w:type="spellStart"/>
      <w:r w:rsidRPr="00E30312">
        <w:rPr>
          <w:rFonts w:ascii="Roboto" w:eastAsia="Times New Roman" w:hAnsi="Roboto" w:cs="Times New Roman"/>
          <w:color w:val="111111"/>
          <w:sz w:val="28"/>
          <w:szCs w:val="28"/>
          <w:lang w:eastAsia="tr-TR"/>
        </w:rPr>
        <w:t>glutatyon</w:t>
      </w:r>
      <w:proofErr w:type="spellEnd"/>
      <w:r w:rsidRPr="00E30312">
        <w:rPr>
          <w:rFonts w:ascii="Roboto" w:eastAsia="Times New Roman" w:hAnsi="Roboto" w:cs="Times New Roman"/>
          <w:color w:val="111111"/>
          <w:sz w:val="28"/>
          <w:szCs w:val="28"/>
          <w:lang w:eastAsia="tr-TR"/>
        </w:rPr>
        <w:t xml:space="preserve"> ve antioksidanlar sayesinde serbest radikalleri </w:t>
      </w:r>
      <w:proofErr w:type="gramStart"/>
      <w:r w:rsidRPr="00E30312">
        <w:rPr>
          <w:rFonts w:ascii="Roboto" w:eastAsia="Times New Roman" w:hAnsi="Roboto" w:cs="Times New Roman"/>
          <w:color w:val="111111"/>
          <w:sz w:val="28"/>
          <w:szCs w:val="28"/>
          <w:lang w:eastAsia="tr-TR"/>
        </w:rPr>
        <w:t>nötralize ederek</w:t>
      </w:r>
      <w:proofErr w:type="gramEnd"/>
      <w:r w:rsidRPr="00E30312">
        <w:rPr>
          <w:rFonts w:ascii="Roboto" w:eastAsia="Times New Roman" w:hAnsi="Roboto" w:cs="Times New Roman"/>
          <w:color w:val="111111"/>
          <w:sz w:val="28"/>
          <w:szCs w:val="28"/>
          <w:lang w:eastAsia="tr-TR"/>
        </w:rPr>
        <w:t xml:space="preserve"> karaciğeri güçlendirir. </w:t>
      </w:r>
      <w:proofErr w:type="spellStart"/>
      <w:r w:rsidRPr="00E30312">
        <w:rPr>
          <w:rFonts w:ascii="Roboto" w:eastAsia="Times New Roman" w:hAnsi="Roboto" w:cs="Times New Roman"/>
          <w:color w:val="111111"/>
          <w:sz w:val="28"/>
          <w:szCs w:val="28"/>
          <w:lang w:eastAsia="tr-TR"/>
        </w:rPr>
        <w:t>Glutatyon</w:t>
      </w:r>
      <w:proofErr w:type="spellEnd"/>
      <w:r w:rsidRPr="00E30312">
        <w:rPr>
          <w:rFonts w:ascii="Roboto" w:eastAsia="Times New Roman" w:hAnsi="Roboto" w:cs="Times New Roman"/>
          <w:color w:val="111111"/>
          <w:sz w:val="28"/>
          <w:szCs w:val="28"/>
          <w:lang w:eastAsia="tr-TR"/>
        </w:rPr>
        <w:t xml:space="preserve"> ağır metallerin temizlenmesine yardımcı olur. Ayrıca greyfurt </w:t>
      </w:r>
      <w:proofErr w:type="spellStart"/>
      <w:r w:rsidRPr="00E30312">
        <w:rPr>
          <w:rFonts w:ascii="Roboto" w:eastAsia="Times New Roman" w:hAnsi="Roboto" w:cs="Times New Roman"/>
          <w:color w:val="111111"/>
          <w:sz w:val="28"/>
          <w:szCs w:val="28"/>
          <w:lang w:eastAsia="tr-TR"/>
        </w:rPr>
        <w:t>flavonoid</w:t>
      </w:r>
      <w:proofErr w:type="spellEnd"/>
      <w:r w:rsidRPr="00E30312">
        <w:rPr>
          <w:rFonts w:ascii="Roboto" w:eastAsia="Times New Roman" w:hAnsi="Roboto" w:cs="Times New Roman"/>
          <w:color w:val="111111"/>
          <w:sz w:val="28"/>
          <w:szCs w:val="28"/>
          <w:lang w:eastAsia="tr-TR"/>
        </w:rPr>
        <w:t xml:space="preserve"> sayesinde de yağ yakmaya yardımcı olmaktadır.</w:t>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Her gün kahvaltıda küçük bir bardak taze sıkılmış greyfurt suyu içerek keyfini çıkarın.</w:t>
      </w:r>
    </w:p>
    <w:p w:rsidR="00E30312" w:rsidRPr="00E30312" w:rsidRDefault="00E30312" w:rsidP="00E30312">
      <w:pPr>
        <w:spacing w:after="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b/>
          <w:bCs/>
          <w:color w:val="222222"/>
          <w:sz w:val="28"/>
          <w:szCs w:val="28"/>
          <w:lang w:eastAsia="tr-TR"/>
        </w:rPr>
        <w:t>Not</w:t>
      </w:r>
      <w:r w:rsidRPr="00E30312">
        <w:rPr>
          <w:rFonts w:ascii="Roboto" w:eastAsia="Times New Roman" w:hAnsi="Roboto" w:cs="Times New Roman"/>
          <w:color w:val="111111"/>
          <w:sz w:val="28"/>
          <w:szCs w:val="28"/>
          <w:lang w:eastAsia="tr-TR"/>
        </w:rPr>
        <w:t>: Eğer ilaç kullanıyorsanız bu meyve bazı ilaçlar ile etkileşime geçebilir. Bu nedenle kullanmadan önce doktorunuza danışın.</w:t>
      </w:r>
    </w:p>
    <w:p w:rsidR="00E30312" w:rsidRPr="00E30312" w:rsidRDefault="00E30312" w:rsidP="00E30312">
      <w:pPr>
        <w:spacing w:after="75" w:line="240" w:lineRule="auto"/>
        <w:outlineLvl w:val="2"/>
        <w:rPr>
          <w:rFonts w:ascii="Roboto" w:eastAsia="Times New Roman" w:hAnsi="Roboto" w:cs="Times New Roman"/>
          <w:b/>
          <w:bCs/>
          <w:color w:val="000000"/>
          <w:sz w:val="28"/>
          <w:szCs w:val="28"/>
          <w:lang w:eastAsia="tr-TR"/>
        </w:rPr>
      </w:pPr>
      <w:r w:rsidRPr="00E30312">
        <w:rPr>
          <w:rFonts w:ascii="Roboto" w:eastAsia="Times New Roman" w:hAnsi="Roboto" w:cs="Times New Roman"/>
          <w:b/>
          <w:bCs/>
          <w:color w:val="000000"/>
          <w:sz w:val="28"/>
          <w:szCs w:val="28"/>
          <w:lang w:eastAsia="tr-TR"/>
        </w:rPr>
        <w:t>3. Pancar</w:t>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Pancar karaciğerin temizlenmesinde ve fonksiyonlarını yerine getirmesinde etkili olan başka bir güçlü yiyecektir. </w:t>
      </w:r>
      <w:proofErr w:type="spellStart"/>
      <w:r w:rsidRPr="00E30312">
        <w:rPr>
          <w:rFonts w:ascii="Roboto" w:eastAsia="Times New Roman" w:hAnsi="Roboto" w:cs="Times New Roman"/>
          <w:color w:val="111111"/>
          <w:sz w:val="28"/>
          <w:szCs w:val="28"/>
          <w:lang w:eastAsia="tr-TR"/>
        </w:rPr>
        <w:t>Flavonoidler</w:t>
      </w:r>
      <w:proofErr w:type="spellEnd"/>
      <w:r w:rsidRPr="00E30312">
        <w:rPr>
          <w:rFonts w:ascii="Roboto" w:eastAsia="Times New Roman" w:hAnsi="Roboto" w:cs="Times New Roman"/>
          <w:color w:val="111111"/>
          <w:sz w:val="28"/>
          <w:szCs w:val="28"/>
          <w:lang w:eastAsia="tr-TR"/>
        </w:rPr>
        <w:t xml:space="preserve"> ve beta </w:t>
      </w:r>
      <w:proofErr w:type="spellStart"/>
      <w:r w:rsidRPr="00E30312">
        <w:rPr>
          <w:rFonts w:ascii="Roboto" w:eastAsia="Times New Roman" w:hAnsi="Roboto" w:cs="Times New Roman"/>
          <w:color w:val="111111"/>
          <w:sz w:val="28"/>
          <w:szCs w:val="28"/>
          <w:lang w:eastAsia="tr-TR"/>
        </w:rPr>
        <w:t>karoten</w:t>
      </w:r>
      <w:proofErr w:type="spellEnd"/>
      <w:r w:rsidRPr="00E30312">
        <w:rPr>
          <w:rFonts w:ascii="Roboto" w:eastAsia="Times New Roman" w:hAnsi="Roboto" w:cs="Times New Roman"/>
          <w:color w:val="111111"/>
          <w:sz w:val="28"/>
          <w:szCs w:val="28"/>
          <w:lang w:eastAsia="tr-TR"/>
        </w:rPr>
        <w:t xml:space="preserve"> açısından zengin olan pancar karaciğer fonksiyonlarını geliştirmeye yardımcı olur. Ayrıca pancarda doğal kan temizleyiciler de bulunmaktadır.</w:t>
      </w:r>
    </w:p>
    <w:p w:rsidR="00E30312" w:rsidRPr="00E30312" w:rsidRDefault="00E30312" w:rsidP="00E30312">
      <w:pPr>
        <w:spacing w:after="0" w:line="240" w:lineRule="auto"/>
        <w:rPr>
          <w:rFonts w:ascii="Roboto" w:eastAsia="Times New Roman" w:hAnsi="Roboto" w:cs="Times New Roman"/>
          <w:color w:val="111111"/>
          <w:sz w:val="21"/>
          <w:szCs w:val="21"/>
          <w:lang w:eastAsia="tr-TR"/>
        </w:rPr>
      </w:pPr>
      <w:r w:rsidRPr="00E30312">
        <w:rPr>
          <w:rFonts w:ascii="Roboto" w:eastAsia="Times New Roman" w:hAnsi="Roboto" w:cs="Times New Roman"/>
          <w:noProof/>
          <w:color w:val="3E3E3E"/>
          <w:sz w:val="21"/>
          <w:szCs w:val="21"/>
          <w:lang w:eastAsia="tr-TR"/>
        </w:rPr>
        <w:drawing>
          <wp:inline distT="0" distB="0" distL="0" distR="0" wp14:anchorId="05E85759" wp14:editId="7487499B">
            <wp:extent cx="4352925" cy="2303702"/>
            <wp:effectExtent l="0" t="0" r="0" b="1905"/>
            <wp:docPr id="9" name="Resim 9" descr="https://www.milligazete.com.tr/sites/71/uploads/2021/01/12/large/karacigeri-temizleyen-super-yiyecekler3.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milligazete.com.tr/sites/71/uploads/2021/01/12/large/karacigeri-temizleyen-super-yiyecekler3.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65036" cy="2310112"/>
                    </a:xfrm>
                    <a:prstGeom prst="rect">
                      <a:avLst/>
                    </a:prstGeom>
                    <a:noFill/>
                    <a:ln>
                      <a:noFill/>
                    </a:ln>
                  </pic:spPr>
                </pic:pic>
              </a:graphicData>
            </a:graphic>
          </wp:inline>
        </w:drawing>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        Diyetinize günlük olarak taze pancar ya da pancar suyunu ekleyin.</w:t>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        1 adet doğranmış ya da rendelenmiş pancara 2 yemek kaşığı sızma zeytinyağı ve yarım fincan limon suyu ekleyerek karaciğeri temizlemek için güçlü bir salata hazırlayın. Tüm malzemeleri karıştırın, bir hafta boyunca gündüzleri bu karışımdan her 2 saatte bir, 2 çay kaşığı yiyin.</w:t>
      </w:r>
    </w:p>
    <w:p w:rsidR="00E30312" w:rsidRPr="00E30312" w:rsidRDefault="00E30312" w:rsidP="00E30312">
      <w:pPr>
        <w:spacing w:after="75" w:line="240" w:lineRule="auto"/>
        <w:outlineLvl w:val="2"/>
        <w:rPr>
          <w:rFonts w:ascii="Roboto" w:eastAsia="Times New Roman" w:hAnsi="Roboto" w:cs="Times New Roman"/>
          <w:b/>
          <w:bCs/>
          <w:color w:val="000000"/>
          <w:sz w:val="28"/>
          <w:szCs w:val="28"/>
          <w:lang w:eastAsia="tr-TR"/>
        </w:rPr>
      </w:pPr>
      <w:r w:rsidRPr="00E30312">
        <w:rPr>
          <w:rFonts w:ascii="Roboto" w:eastAsia="Times New Roman" w:hAnsi="Roboto" w:cs="Times New Roman"/>
          <w:b/>
          <w:bCs/>
          <w:color w:val="000000"/>
          <w:sz w:val="28"/>
          <w:szCs w:val="28"/>
          <w:lang w:eastAsia="tr-TR"/>
        </w:rPr>
        <w:t>4. Limon</w:t>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lastRenderedPageBreak/>
        <w:t xml:space="preserve">Limon içerdiği antioksidan nedeniyle </w:t>
      </w:r>
      <w:proofErr w:type="spellStart"/>
      <w:r w:rsidRPr="00E30312">
        <w:rPr>
          <w:rFonts w:ascii="Roboto" w:eastAsia="Times New Roman" w:hAnsi="Roboto" w:cs="Times New Roman"/>
          <w:color w:val="111111"/>
          <w:sz w:val="28"/>
          <w:szCs w:val="28"/>
          <w:lang w:eastAsia="tr-TR"/>
        </w:rPr>
        <w:t>detoksifikasyon</w:t>
      </w:r>
      <w:proofErr w:type="spellEnd"/>
      <w:r w:rsidRPr="00E30312">
        <w:rPr>
          <w:rFonts w:ascii="Roboto" w:eastAsia="Times New Roman" w:hAnsi="Roboto" w:cs="Times New Roman"/>
          <w:color w:val="111111"/>
          <w:sz w:val="28"/>
          <w:szCs w:val="28"/>
          <w:lang w:eastAsia="tr-TR"/>
        </w:rPr>
        <w:t xml:space="preserve"> ve karaciğerdeki enzimleri temizlemeye yardımcı olur.</w:t>
      </w:r>
      <w:r w:rsidRPr="00E30312">
        <w:rPr>
          <w:rFonts w:ascii="Roboto" w:eastAsia="Times New Roman" w:hAnsi="Roboto" w:cs="Times New Roman"/>
          <w:noProof/>
          <w:color w:val="111111"/>
          <w:sz w:val="28"/>
          <w:szCs w:val="28"/>
          <w:lang w:eastAsia="tr-TR"/>
        </w:rPr>
        <w:drawing>
          <wp:inline distT="0" distB="0" distL="0" distR="0" wp14:anchorId="3D6BAB07" wp14:editId="21E94BE4">
            <wp:extent cx="4419600" cy="2486025"/>
            <wp:effectExtent l="0" t="0" r="0" b="9525"/>
            <wp:docPr id="10" name="Resim 10" descr="https://www.milligazete.com.tr/sites/71/uploads/2021/01/12/large/karacigeri-temizleyen-super-yiyecekl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milligazete.com.tr/sites/71/uploads/2021/01/12/large/karacigeri-temizleyen-super-yiyecekler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9144" cy="2491394"/>
                    </a:xfrm>
                    <a:prstGeom prst="rect">
                      <a:avLst/>
                    </a:prstGeom>
                    <a:noFill/>
                    <a:ln>
                      <a:noFill/>
                    </a:ln>
                  </pic:spPr>
                </pic:pic>
              </a:graphicData>
            </a:graphic>
          </wp:inline>
        </w:drawing>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Ayrıca limon yüksek miktarda C vitamini de içermesi nedeniyle karaciğerdeki enzimlerin sindirilmesine de yardımcı olur. Limon aynı zamanda karaciğer tarafından mineral emilimini artırmaya da yardımcı olur.</w:t>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Bir kavanoz suya 1 adet limonun suyunu sıkın. Hatta kavanoza doğranmış limon dilimlerini de ekleyebilirsiniz. Düzenli olarak bu sudan için. İsterseniz içine biraz bal da ilave edebilirsiniz.</w:t>
      </w:r>
    </w:p>
    <w:p w:rsidR="00E30312" w:rsidRPr="00E30312" w:rsidRDefault="00E30312" w:rsidP="00E30312">
      <w:pPr>
        <w:spacing w:after="75" w:line="240" w:lineRule="auto"/>
        <w:outlineLvl w:val="2"/>
        <w:rPr>
          <w:rFonts w:ascii="Roboto" w:eastAsia="Times New Roman" w:hAnsi="Roboto" w:cs="Times New Roman"/>
          <w:b/>
          <w:bCs/>
          <w:color w:val="000000"/>
          <w:sz w:val="28"/>
          <w:szCs w:val="28"/>
          <w:lang w:eastAsia="tr-TR"/>
        </w:rPr>
      </w:pPr>
      <w:r w:rsidRPr="00E30312">
        <w:rPr>
          <w:rFonts w:ascii="Roboto" w:eastAsia="Times New Roman" w:hAnsi="Roboto" w:cs="Times New Roman"/>
          <w:b/>
          <w:bCs/>
          <w:color w:val="000000"/>
          <w:sz w:val="28"/>
          <w:szCs w:val="28"/>
          <w:lang w:eastAsia="tr-TR"/>
        </w:rPr>
        <w:t>5. Yeşil Çay</w:t>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Günlük olarak yeşil çay içerek vücudunuzu sulu tutabilirsiniz, toksinler ve yağların dışarı atılmasına yardımcı olabilirsiniz.</w:t>
      </w:r>
      <w:r w:rsidRPr="00E30312">
        <w:rPr>
          <w:rFonts w:ascii="Roboto" w:eastAsia="Times New Roman" w:hAnsi="Roboto" w:cs="Times New Roman"/>
          <w:noProof/>
          <w:color w:val="111111"/>
          <w:sz w:val="28"/>
          <w:szCs w:val="28"/>
          <w:lang w:eastAsia="tr-TR"/>
        </w:rPr>
        <w:drawing>
          <wp:inline distT="0" distB="0" distL="0" distR="0" wp14:anchorId="668D0023" wp14:editId="2394D98A">
            <wp:extent cx="4400550" cy="1831729"/>
            <wp:effectExtent l="0" t="0" r="0" b="0"/>
            <wp:docPr id="11" name="Resim 11" descr="https://www.milligazete.com.tr/sites/71/uploads/2021/01/12/large/karacigeri-temizleyen-super-yiyecekle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milligazete.com.tr/sites/71/uploads/2021/01/12/large/karacigeri-temizleyen-super-yiyecekler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6885" cy="1838528"/>
                    </a:xfrm>
                    <a:prstGeom prst="rect">
                      <a:avLst/>
                    </a:prstGeom>
                    <a:noFill/>
                    <a:ln>
                      <a:noFill/>
                    </a:ln>
                  </pic:spPr>
                </pic:pic>
              </a:graphicData>
            </a:graphic>
          </wp:inline>
        </w:drawing>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 xml:space="preserve">2002 yılında Uluslararası </w:t>
      </w:r>
      <w:proofErr w:type="spellStart"/>
      <w:r w:rsidRPr="00E30312">
        <w:rPr>
          <w:rFonts w:ascii="Roboto" w:eastAsia="Times New Roman" w:hAnsi="Roboto" w:cs="Times New Roman"/>
          <w:color w:val="111111"/>
          <w:sz w:val="28"/>
          <w:szCs w:val="28"/>
          <w:lang w:eastAsia="tr-TR"/>
        </w:rPr>
        <w:t>Obezite</w:t>
      </w:r>
      <w:proofErr w:type="spellEnd"/>
      <w:r w:rsidRPr="00E30312">
        <w:rPr>
          <w:rFonts w:ascii="Roboto" w:eastAsia="Times New Roman" w:hAnsi="Roboto" w:cs="Times New Roman"/>
          <w:color w:val="111111"/>
          <w:sz w:val="28"/>
          <w:szCs w:val="28"/>
          <w:lang w:eastAsia="tr-TR"/>
        </w:rPr>
        <w:t xml:space="preserve"> Dergisinde yayınlanan bir çalışmaya göre, yeşil çayda bulunan </w:t>
      </w:r>
      <w:proofErr w:type="spellStart"/>
      <w:r w:rsidRPr="00E30312">
        <w:rPr>
          <w:rFonts w:ascii="Roboto" w:eastAsia="Times New Roman" w:hAnsi="Roboto" w:cs="Times New Roman"/>
          <w:color w:val="111111"/>
          <w:sz w:val="28"/>
          <w:szCs w:val="28"/>
          <w:lang w:eastAsia="tr-TR"/>
        </w:rPr>
        <w:t>kateşinlerin</w:t>
      </w:r>
      <w:proofErr w:type="spellEnd"/>
      <w:r w:rsidRPr="00E30312">
        <w:rPr>
          <w:rFonts w:ascii="Roboto" w:eastAsia="Times New Roman" w:hAnsi="Roboto" w:cs="Times New Roman"/>
          <w:color w:val="111111"/>
          <w:sz w:val="28"/>
          <w:szCs w:val="28"/>
          <w:lang w:eastAsia="tr-TR"/>
        </w:rPr>
        <w:t xml:space="preserve"> </w:t>
      </w:r>
      <w:proofErr w:type="spellStart"/>
      <w:r w:rsidRPr="00E30312">
        <w:rPr>
          <w:rFonts w:ascii="Roboto" w:eastAsia="Times New Roman" w:hAnsi="Roboto" w:cs="Times New Roman"/>
          <w:color w:val="111111"/>
          <w:sz w:val="28"/>
          <w:szCs w:val="28"/>
          <w:lang w:eastAsia="tr-TR"/>
        </w:rPr>
        <w:t>lipid</w:t>
      </w:r>
      <w:proofErr w:type="spellEnd"/>
      <w:r w:rsidRPr="00E30312">
        <w:rPr>
          <w:rFonts w:ascii="Roboto" w:eastAsia="Times New Roman" w:hAnsi="Roboto" w:cs="Times New Roman"/>
          <w:color w:val="111111"/>
          <w:sz w:val="28"/>
          <w:szCs w:val="28"/>
          <w:lang w:eastAsia="tr-TR"/>
        </w:rPr>
        <w:t xml:space="preserve"> katabolizmasını uyarmaya yardımcı olduğu bulunmuştur. Bu da karaciğerde yağ birikimini önlemeye yarar.</w:t>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 xml:space="preserve">Bu sağlıklı içecek karaciğeri alkol gibi zararlı </w:t>
      </w:r>
      <w:proofErr w:type="spellStart"/>
      <w:r w:rsidRPr="00E30312">
        <w:rPr>
          <w:rFonts w:ascii="Roboto" w:eastAsia="Times New Roman" w:hAnsi="Roboto" w:cs="Times New Roman"/>
          <w:color w:val="111111"/>
          <w:sz w:val="28"/>
          <w:szCs w:val="28"/>
          <w:lang w:eastAsia="tr-TR"/>
        </w:rPr>
        <w:t>toksik</w:t>
      </w:r>
      <w:proofErr w:type="spellEnd"/>
      <w:r w:rsidRPr="00E30312">
        <w:rPr>
          <w:rFonts w:ascii="Roboto" w:eastAsia="Times New Roman" w:hAnsi="Roboto" w:cs="Times New Roman"/>
          <w:color w:val="111111"/>
          <w:sz w:val="28"/>
          <w:szCs w:val="28"/>
          <w:lang w:eastAsia="tr-TR"/>
        </w:rPr>
        <w:t xml:space="preserve"> maddelerin etkilerinden de korur.</w:t>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Yeşil çay aynı zamanda karaciğer hastalığını önlemeye de yarar. 2009 yılında Kanser Nedenleri ve Kontrolü için yayınlanan bir çalışmaya göre yeşil çay içmek karaciğer kanserine yakalanma riskini de daha aza indirmektedir.</w:t>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lastRenderedPageBreak/>
        <w:t>Tüm bu faydalar için günlük 2-3 bardak yeşil çay tüketilmelidir. İsterseniz yeşil çayı bal ile tatlandırabilirsiniz.</w:t>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 xml:space="preserve">Not: Çok fazla yeşil çay içmek hem karaciğere </w:t>
      </w:r>
      <w:proofErr w:type="spellStart"/>
      <w:r w:rsidRPr="00E30312">
        <w:rPr>
          <w:rFonts w:ascii="Roboto" w:eastAsia="Times New Roman" w:hAnsi="Roboto" w:cs="Times New Roman"/>
          <w:color w:val="111111"/>
          <w:sz w:val="28"/>
          <w:szCs w:val="28"/>
          <w:lang w:eastAsia="tr-TR"/>
        </w:rPr>
        <w:t>hemde</w:t>
      </w:r>
      <w:proofErr w:type="spellEnd"/>
      <w:r w:rsidRPr="00E30312">
        <w:rPr>
          <w:rFonts w:ascii="Roboto" w:eastAsia="Times New Roman" w:hAnsi="Roboto" w:cs="Times New Roman"/>
          <w:color w:val="111111"/>
          <w:sz w:val="28"/>
          <w:szCs w:val="28"/>
          <w:lang w:eastAsia="tr-TR"/>
        </w:rPr>
        <w:t xml:space="preserve"> diğer organlarımıza zarar verebilir. Bu nedenle fazla içmekten kaçının.</w:t>
      </w:r>
    </w:p>
    <w:p w:rsidR="00E30312" w:rsidRPr="00E30312" w:rsidRDefault="00E30312" w:rsidP="00E30312">
      <w:pPr>
        <w:spacing w:after="75" w:line="240" w:lineRule="auto"/>
        <w:outlineLvl w:val="2"/>
        <w:rPr>
          <w:rFonts w:ascii="Roboto" w:eastAsia="Times New Roman" w:hAnsi="Roboto" w:cs="Times New Roman"/>
          <w:b/>
          <w:bCs/>
          <w:color w:val="000000"/>
          <w:sz w:val="28"/>
          <w:szCs w:val="28"/>
          <w:lang w:eastAsia="tr-TR"/>
        </w:rPr>
      </w:pPr>
      <w:r w:rsidRPr="00E30312">
        <w:rPr>
          <w:rFonts w:ascii="Roboto" w:eastAsia="Times New Roman" w:hAnsi="Roboto" w:cs="Times New Roman"/>
          <w:b/>
          <w:bCs/>
          <w:color w:val="000000"/>
          <w:sz w:val="28"/>
          <w:szCs w:val="28"/>
          <w:lang w:eastAsia="tr-TR"/>
        </w:rPr>
        <w:t>6. Avokado</w:t>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2000 yılında Avokado Amerikan Kimya Derneği tarafından yayınlanan bir çalışmaya göre avokado karaciğerdeki hasarı azaltmaya yarayan güçlü kimyasallar içerir. Karaciğer tarafından ihtiyaç duyulan bileşikler açısından zengin olan bu meyve karaciğerin düzgün çalışmasına ve zararlı toksinlerin temizlenmesine yardımcı olur.</w:t>
      </w:r>
      <w:r w:rsidRPr="00E30312">
        <w:rPr>
          <w:rFonts w:ascii="Roboto" w:eastAsia="Times New Roman" w:hAnsi="Roboto" w:cs="Times New Roman"/>
          <w:noProof/>
          <w:color w:val="111111"/>
          <w:sz w:val="28"/>
          <w:szCs w:val="28"/>
          <w:lang w:eastAsia="tr-TR"/>
        </w:rPr>
        <w:drawing>
          <wp:inline distT="0" distB="0" distL="0" distR="0" wp14:anchorId="4A4B1B53" wp14:editId="1F2A7489">
            <wp:extent cx="4038600" cy="2236375"/>
            <wp:effectExtent l="0" t="0" r="0" b="0"/>
            <wp:docPr id="12" name="Resim 12" descr="https://www.milligazete.com.tr/sites/71/uploads/2021/01/12/large/karacigeri-temizleyen-super-yiyecekle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milligazete.com.tr/sites/71/uploads/2021/01/12/large/karacigeri-temizleyen-super-yiyecekler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53924" cy="2244861"/>
                    </a:xfrm>
                    <a:prstGeom prst="rect">
                      <a:avLst/>
                    </a:prstGeom>
                    <a:noFill/>
                    <a:ln>
                      <a:noFill/>
                    </a:ln>
                  </pic:spPr>
                </pic:pic>
              </a:graphicData>
            </a:graphic>
          </wp:inline>
        </w:drawing>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 xml:space="preserve">Avokado içerdiği tekli doymamış yağlar sayesinde düşük yoğunluklu </w:t>
      </w:r>
      <w:proofErr w:type="spellStart"/>
      <w:r w:rsidRPr="00E30312">
        <w:rPr>
          <w:rFonts w:ascii="Roboto" w:eastAsia="Times New Roman" w:hAnsi="Roboto" w:cs="Times New Roman"/>
          <w:color w:val="111111"/>
          <w:sz w:val="28"/>
          <w:szCs w:val="28"/>
          <w:lang w:eastAsia="tr-TR"/>
        </w:rPr>
        <w:t>lipoproteinler</w:t>
      </w:r>
      <w:proofErr w:type="spellEnd"/>
      <w:r w:rsidRPr="00E30312">
        <w:rPr>
          <w:rFonts w:ascii="Roboto" w:eastAsia="Times New Roman" w:hAnsi="Roboto" w:cs="Times New Roman"/>
          <w:color w:val="111111"/>
          <w:sz w:val="28"/>
          <w:szCs w:val="28"/>
          <w:lang w:eastAsia="tr-TR"/>
        </w:rPr>
        <w:t xml:space="preserve"> ya da kötü kolesterolü azaltmaya yardımcı olurken aynı zamanda yüksek yoğunluklu </w:t>
      </w:r>
      <w:proofErr w:type="spellStart"/>
      <w:r w:rsidRPr="00E30312">
        <w:rPr>
          <w:rFonts w:ascii="Roboto" w:eastAsia="Times New Roman" w:hAnsi="Roboto" w:cs="Times New Roman"/>
          <w:color w:val="111111"/>
          <w:sz w:val="28"/>
          <w:szCs w:val="28"/>
          <w:lang w:eastAsia="tr-TR"/>
        </w:rPr>
        <w:t>lipoproteinler</w:t>
      </w:r>
      <w:proofErr w:type="spellEnd"/>
      <w:r w:rsidRPr="00E30312">
        <w:rPr>
          <w:rFonts w:ascii="Roboto" w:eastAsia="Times New Roman" w:hAnsi="Roboto" w:cs="Times New Roman"/>
          <w:color w:val="111111"/>
          <w:sz w:val="28"/>
          <w:szCs w:val="28"/>
          <w:lang w:eastAsia="tr-TR"/>
        </w:rPr>
        <w:t xml:space="preserve"> iyi kolesterolü artırır.</w:t>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Ayrıca avokado birçok mineral ve vitamin nedeniyle karaciğer sağlığını desteklemeye ve yağ yakmaya yardımcı besinler içermektedir.</w:t>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Karaciğerdeki hasarı önlemeye yardımcı olmak için birkaç ay boyunca haftada 1-2 kilo avokado tüketin.</w:t>
      </w:r>
    </w:p>
    <w:p w:rsidR="00E30312" w:rsidRPr="00E30312" w:rsidRDefault="00E30312" w:rsidP="00E30312">
      <w:pPr>
        <w:spacing w:after="75" w:line="240" w:lineRule="auto"/>
        <w:outlineLvl w:val="2"/>
        <w:rPr>
          <w:rFonts w:ascii="Roboto" w:eastAsia="Times New Roman" w:hAnsi="Roboto" w:cs="Times New Roman"/>
          <w:b/>
          <w:bCs/>
          <w:color w:val="000000"/>
          <w:sz w:val="28"/>
          <w:szCs w:val="28"/>
          <w:lang w:eastAsia="tr-TR"/>
        </w:rPr>
      </w:pPr>
      <w:r w:rsidRPr="00E30312">
        <w:rPr>
          <w:rFonts w:ascii="Roboto" w:eastAsia="Times New Roman" w:hAnsi="Roboto" w:cs="Times New Roman"/>
          <w:b/>
          <w:bCs/>
          <w:color w:val="000000"/>
          <w:sz w:val="28"/>
          <w:szCs w:val="28"/>
          <w:lang w:eastAsia="tr-TR"/>
        </w:rPr>
        <w:t>7. Zerdeçal</w:t>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lastRenderedPageBreak/>
        <w:t>Karaciğeri temizleyen etkili bir başka popüler yöntem ise zerdeçal kullanmaktır. Zerdeçal aynı zamanda yağ sindirimi için vücudun çalışmasını da geliştirir.</w:t>
      </w:r>
      <w:r w:rsidRPr="00E30312">
        <w:rPr>
          <w:rFonts w:ascii="Roboto" w:eastAsia="Times New Roman" w:hAnsi="Roboto" w:cs="Times New Roman"/>
          <w:noProof/>
          <w:color w:val="111111"/>
          <w:sz w:val="28"/>
          <w:szCs w:val="28"/>
          <w:lang w:eastAsia="tr-TR"/>
        </w:rPr>
        <w:drawing>
          <wp:inline distT="0" distB="0" distL="0" distR="0" wp14:anchorId="3E642C79" wp14:editId="27F7315A">
            <wp:extent cx="4448175" cy="2324171"/>
            <wp:effectExtent l="0" t="0" r="0" b="0"/>
            <wp:docPr id="13" name="Resim 13" descr="https://www.milligazete.com.tr/sites/71/uploads/2021/01/12/large/karacigeri-temizleyen-super-yiyecekle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milligazete.com.tr/sites/71/uploads/2021/01/12/large/karacigeri-temizleyen-super-yiyecekler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62359" cy="2331582"/>
                    </a:xfrm>
                    <a:prstGeom prst="rect">
                      <a:avLst/>
                    </a:prstGeom>
                    <a:noFill/>
                    <a:ln>
                      <a:noFill/>
                    </a:ln>
                  </pic:spPr>
                </pic:pic>
              </a:graphicData>
            </a:graphic>
          </wp:inline>
        </w:drawing>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 xml:space="preserve">Zerdeçalda bulunan </w:t>
      </w:r>
      <w:proofErr w:type="spellStart"/>
      <w:r w:rsidRPr="00E30312">
        <w:rPr>
          <w:rFonts w:ascii="Roboto" w:eastAsia="Times New Roman" w:hAnsi="Roboto" w:cs="Times New Roman"/>
          <w:color w:val="111111"/>
          <w:sz w:val="28"/>
          <w:szCs w:val="28"/>
          <w:lang w:eastAsia="tr-TR"/>
        </w:rPr>
        <w:t>kurkumin</w:t>
      </w:r>
      <w:proofErr w:type="spellEnd"/>
      <w:r w:rsidRPr="00E30312">
        <w:rPr>
          <w:rFonts w:ascii="Roboto" w:eastAsia="Times New Roman" w:hAnsi="Roboto" w:cs="Times New Roman"/>
          <w:color w:val="111111"/>
          <w:sz w:val="28"/>
          <w:szCs w:val="28"/>
          <w:lang w:eastAsia="tr-TR"/>
        </w:rPr>
        <w:t xml:space="preserve"> ve S-</w:t>
      </w:r>
      <w:proofErr w:type="spellStart"/>
      <w:r w:rsidRPr="00E30312">
        <w:rPr>
          <w:rFonts w:ascii="Roboto" w:eastAsia="Times New Roman" w:hAnsi="Roboto" w:cs="Times New Roman"/>
          <w:color w:val="111111"/>
          <w:sz w:val="28"/>
          <w:szCs w:val="28"/>
          <w:lang w:eastAsia="tr-TR"/>
        </w:rPr>
        <w:t>transferaz</w:t>
      </w:r>
      <w:proofErr w:type="spellEnd"/>
      <w:r w:rsidRPr="00E30312">
        <w:rPr>
          <w:rFonts w:ascii="Roboto" w:eastAsia="Times New Roman" w:hAnsi="Roboto" w:cs="Times New Roman"/>
          <w:color w:val="111111"/>
          <w:sz w:val="28"/>
          <w:szCs w:val="28"/>
          <w:lang w:eastAsia="tr-TR"/>
        </w:rPr>
        <w:t xml:space="preserve"> adı verilen bileşikler karaciğerde </w:t>
      </w:r>
      <w:proofErr w:type="spellStart"/>
      <w:r w:rsidRPr="00E30312">
        <w:rPr>
          <w:rFonts w:ascii="Roboto" w:eastAsia="Times New Roman" w:hAnsi="Roboto" w:cs="Times New Roman"/>
          <w:color w:val="111111"/>
          <w:sz w:val="28"/>
          <w:szCs w:val="28"/>
          <w:lang w:eastAsia="tr-TR"/>
        </w:rPr>
        <w:t>detoksifikasyon</w:t>
      </w:r>
      <w:proofErr w:type="spellEnd"/>
      <w:r w:rsidRPr="00E30312">
        <w:rPr>
          <w:rFonts w:ascii="Roboto" w:eastAsia="Times New Roman" w:hAnsi="Roboto" w:cs="Times New Roman"/>
          <w:color w:val="111111"/>
          <w:sz w:val="28"/>
          <w:szCs w:val="28"/>
          <w:lang w:eastAsia="tr-TR"/>
        </w:rPr>
        <w:t xml:space="preserve"> enzimi oluşumuna yol açar. Aynı zamanda hasarlı karaciğer hücrelerinin yenilenmesine de yardımcı olur.</w:t>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        Bir bardak suya yarım çay kaşığı zerdeçal tozu ekleyin ve kaynatın. Birkaç hafta boyunca günde iki kez bu karışımdan için.</w:t>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        Ayrıca günlük yemeklerinize de bu baharattan ilave edin.</w:t>
      </w:r>
    </w:p>
    <w:p w:rsidR="00E30312" w:rsidRPr="00E30312" w:rsidRDefault="00E30312" w:rsidP="00E30312">
      <w:pPr>
        <w:spacing w:after="75" w:line="240" w:lineRule="auto"/>
        <w:outlineLvl w:val="2"/>
        <w:rPr>
          <w:rFonts w:ascii="Roboto" w:eastAsia="Times New Roman" w:hAnsi="Roboto" w:cs="Times New Roman"/>
          <w:b/>
          <w:bCs/>
          <w:color w:val="000000"/>
          <w:sz w:val="28"/>
          <w:szCs w:val="28"/>
          <w:lang w:eastAsia="tr-TR"/>
        </w:rPr>
      </w:pPr>
      <w:r w:rsidRPr="00E30312">
        <w:rPr>
          <w:rFonts w:ascii="Roboto" w:eastAsia="Times New Roman" w:hAnsi="Roboto" w:cs="Times New Roman"/>
          <w:b/>
          <w:bCs/>
          <w:color w:val="000000"/>
          <w:sz w:val="28"/>
          <w:szCs w:val="28"/>
          <w:lang w:eastAsia="tr-TR"/>
        </w:rPr>
        <w:t>8. Elma</w:t>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Elma karaciğeri temizleyen besinler arasındadır. Günde 1 elma yemek karaciğer sağlığını korumanın önemli bir sırrıdır. Elmada bulunan pektin karaciğeri çalıştırarak liflerin çözünmesine ve kolesterole neden olan toksinlerin atılmasına yardımcı olur.</w:t>
      </w:r>
      <w:r w:rsidRPr="00E30312">
        <w:rPr>
          <w:rFonts w:ascii="Roboto" w:eastAsia="Times New Roman" w:hAnsi="Roboto" w:cs="Times New Roman"/>
          <w:noProof/>
          <w:color w:val="111111"/>
          <w:sz w:val="28"/>
          <w:szCs w:val="28"/>
          <w:lang w:eastAsia="tr-TR"/>
        </w:rPr>
        <w:drawing>
          <wp:inline distT="0" distB="0" distL="0" distR="0" wp14:anchorId="240AF853" wp14:editId="656D38EA">
            <wp:extent cx="4162425" cy="2341364"/>
            <wp:effectExtent l="0" t="0" r="0" b="1905"/>
            <wp:docPr id="14" name="Resim 14" descr="https://www.milligazete.com.tr/sites/71/uploads/2021/01/12/large/karacigeri-temizleyen-super-yiyecekle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milligazete.com.tr/sites/71/uploads/2021/01/12/large/karacigeri-temizleyen-super-yiyecekler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79478" cy="2350956"/>
                    </a:xfrm>
                    <a:prstGeom prst="rect">
                      <a:avLst/>
                    </a:prstGeom>
                    <a:noFill/>
                    <a:ln>
                      <a:noFill/>
                    </a:ln>
                  </pic:spPr>
                </pic:pic>
              </a:graphicData>
            </a:graphic>
          </wp:inline>
        </w:drawing>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Ayrıca elma kanserojen ve diğer toksinleri temizlemeye yarayan besinler de içerir.</w:t>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Karaciğeri temizlemek için her türlü elma tüketebilirsiniz. Ancak organik elma seçimine özen gösterin. Günlük olarak bir bardak elma suyu ya da taze elma tüketin.</w:t>
      </w:r>
    </w:p>
    <w:p w:rsidR="00E30312" w:rsidRPr="00E30312" w:rsidRDefault="00E30312" w:rsidP="00E30312">
      <w:pPr>
        <w:spacing w:after="75" w:line="240" w:lineRule="auto"/>
        <w:outlineLvl w:val="2"/>
        <w:rPr>
          <w:rFonts w:ascii="Roboto" w:eastAsia="Times New Roman" w:hAnsi="Roboto" w:cs="Times New Roman"/>
          <w:b/>
          <w:bCs/>
          <w:color w:val="000000"/>
          <w:sz w:val="28"/>
          <w:szCs w:val="28"/>
          <w:lang w:eastAsia="tr-TR"/>
        </w:rPr>
      </w:pPr>
      <w:r w:rsidRPr="00E30312">
        <w:rPr>
          <w:rFonts w:ascii="Roboto" w:eastAsia="Times New Roman" w:hAnsi="Roboto" w:cs="Times New Roman"/>
          <w:b/>
          <w:bCs/>
          <w:color w:val="000000"/>
          <w:sz w:val="28"/>
          <w:szCs w:val="28"/>
          <w:lang w:eastAsia="tr-TR"/>
        </w:rPr>
        <w:t>9. Ceviz</w:t>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lastRenderedPageBreak/>
        <w:t>Amino asit ve L-</w:t>
      </w:r>
      <w:proofErr w:type="spellStart"/>
      <w:r w:rsidRPr="00E30312">
        <w:rPr>
          <w:rFonts w:ascii="Roboto" w:eastAsia="Times New Roman" w:hAnsi="Roboto" w:cs="Times New Roman"/>
          <w:color w:val="111111"/>
          <w:sz w:val="28"/>
          <w:szCs w:val="28"/>
          <w:lang w:eastAsia="tr-TR"/>
        </w:rPr>
        <w:t>arginin</w:t>
      </w:r>
      <w:proofErr w:type="spellEnd"/>
      <w:r w:rsidRPr="00E30312">
        <w:rPr>
          <w:rFonts w:ascii="Roboto" w:eastAsia="Times New Roman" w:hAnsi="Roboto" w:cs="Times New Roman"/>
          <w:color w:val="111111"/>
          <w:sz w:val="28"/>
          <w:szCs w:val="28"/>
          <w:lang w:eastAsia="tr-TR"/>
        </w:rPr>
        <w:t xml:space="preserve"> açısından zengin olan ceviz de karaciğeri temizleyen besinler arasında yer almaktadır. Ceviz ayrıca </w:t>
      </w:r>
      <w:proofErr w:type="spellStart"/>
      <w:r w:rsidRPr="00E30312">
        <w:rPr>
          <w:rFonts w:ascii="Roboto" w:eastAsia="Times New Roman" w:hAnsi="Roboto" w:cs="Times New Roman"/>
          <w:color w:val="111111"/>
          <w:sz w:val="28"/>
          <w:szCs w:val="28"/>
          <w:lang w:eastAsia="tr-TR"/>
        </w:rPr>
        <w:t>glutatyon</w:t>
      </w:r>
      <w:proofErr w:type="spellEnd"/>
      <w:r w:rsidRPr="00E30312">
        <w:rPr>
          <w:rFonts w:ascii="Roboto" w:eastAsia="Times New Roman" w:hAnsi="Roboto" w:cs="Times New Roman"/>
          <w:color w:val="111111"/>
          <w:sz w:val="28"/>
          <w:szCs w:val="28"/>
          <w:lang w:eastAsia="tr-TR"/>
        </w:rPr>
        <w:t xml:space="preserve"> ve omega-3 yağ asitleri sayesinde karaciğeri temizlemeye de yardımcıdır.</w:t>
      </w:r>
      <w:r w:rsidRPr="00E30312">
        <w:rPr>
          <w:rFonts w:ascii="Roboto" w:eastAsia="Times New Roman" w:hAnsi="Roboto" w:cs="Times New Roman"/>
          <w:noProof/>
          <w:color w:val="111111"/>
          <w:sz w:val="28"/>
          <w:szCs w:val="28"/>
          <w:lang w:eastAsia="tr-TR"/>
        </w:rPr>
        <w:drawing>
          <wp:inline distT="0" distB="0" distL="0" distR="0" wp14:anchorId="53E53DE0" wp14:editId="09140F7C">
            <wp:extent cx="5133975" cy="2137017"/>
            <wp:effectExtent l="0" t="0" r="0" b="0"/>
            <wp:docPr id="15" name="Resim 15" descr="https://www.milligazete.com.tr/sites/71/uploads/2021/01/12/large/karacigeri-temizleyen-super-yiyecekle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milligazete.com.tr/sites/71/uploads/2021/01/12/large/karacigeri-temizleyen-super-yiyecekler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3497" cy="2140980"/>
                    </a:xfrm>
                    <a:prstGeom prst="rect">
                      <a:avLst/>
                    </a:prstGeom>
                    <a:noFill/>
                    <a:ln>
                      <a:noFill/>
                    </a:ln>
                  </pic:spPr>
                </pic:pic>
              </a:graphicData>
            </a:graphic>
          </wp:inline>
        </w:drawing>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 xml:space="preserve">2008 yılında Tarım ve Gıda Kimyası Dergisi’nde yayınlanan bir çalışmaya göre ceviz içerdiği </w:t>
      </w:r>
      <w:proofErr w:type="spellStart"/>
      <w:r w:rsidRPr="00E30312">
        <w:rPr>
          <w:rFonts w:ascii="Roboto" w:eastAsia="Times New Roman" w:hAnsi="Roboto" w:cs="Times New Roman"/>
          <w:color w:val="111111"/>
          <w:sz w:val="28"/>
          <w:szCs w:val="28"/>
          <w:lang w:eastAsia="tr-TR"/>
        </w:rPr>
        <w:t>polifenol</w:t>
      </w:r>
      <w:proofErr w:type="spellEnd"/>
      <w:r w:rsidRPr="00E30312">
        <w:rPr>
          <w:rFonts w:ascii="Roboto" w:eastAsia="Times New Roman" w:hAnsi="Roboto" w:cs="Times New Roman"/>
          <w:color w:val="111111"/>
          <w:sz w:val="28"/>
          <w:szCs w:val="28"/>
          <w:lang w:eastAsia="tr-TR"/>
        </w:rPr>
        <w:t xml:space="preserve"> karbon </w:t>
      </w:r>
      <w:proofErr w:type="spellStart"/>
      <w:r w:rsidRPr="00E30312">
        <w:rPr>
          <w:rFonts w:ascii="Roboto" w:eastAsia="Times New Roman" w:hAnsi="Roboto" w:cs="Times New Roman"/>
          <w:color w:val="111111"/>
          <w:sz w:val="28"/>
          <w:szCs w:val="28"/>
          <w:lang w:eastAsia="tr-TR"/>
        </w:rPr>
        <w:t>tetraklorür</w:t>
      </w:r>
      <w:proofErr w:type="spellEnd"/>
      <w:r w:rsidRPr="00E30312">
        <w:rPr>
          <w:rFonts w:ascii="Roboto" w:eastAsia="Times New Roman" w:hAnsi="Roboto" w:cs="Times New Roman"/>
          <w:color w:val="111111"/>
          <w:sz w:val="28"/>
          <w:szCs w:val="28"/>
          <w:lang w:eastAsia="tr-TR"/>
        </w:rPr>
        <w:t xml:space="preserve"> d-</w:t>
      </w:r>
      <w:proofErr w:type="spellStart"/>
      <w:r w:rsidRPr="00E30312">
        <w:rPr>
          <w:rFonts w:ascii="Roboto" w:eastAsia="Times New Roman" w:hAnsi="Roboto" w:cs="Times New Roman"/>
          <w:color w:val="111111"/>
          <w:sz w:val="28"/>
          <w:szCs w:val="28"/>
          <w:lang w:eastAsia="tr-TR"/>
        </w:rPr>
        <w:t>galaktosamin</w:t>
      </w:r>
      <w:proofErr w:type="spellEnd"/>
      <w:r w:rsidRPr="00E30312">
        <w:rPr>
          <w:rFonts w:ascii="Roboto" w:eastAsia="Times New Roman" w:hAnsi="Roboto" w:cs="Times New Roman"/>
          <w:color w:val="111111"/>
          <w:sz w:val="28"/>
          <w:szCs w:val="28"/>
          <w:lang w:eastAsia="tr-TR"/>
        </w:rPr>
        <w:t xml:space="preserve"> nedeniyle karaciğerdeki hasarı önlemeye yardımcıdır.</w:t>
      </w:r>
    </w:p>
    <w:p w:rsidR="00E30312" w:rsidRPr="00E30312" w:rsidRDefault="00E30312" w:rsidP="00E30312">
      <w:pPr>
        <w:spacing w:after="75" w:line="240" w:lineRule="auto"/>
        <w:outlineLvl w:val="2"/>
        <w:rPr>
          <w:rFonts w:ascii="Roboto" w:eastAsia="Times New Roman" w:hAnsi="Roboto" w:cs="Times New Roman"/>
          <w:b/>
          <w:bCs/>
          <w:color w:val="000000"/>
          <w:sz w:val="28"/>
          <w:szCs w:val="28"/>
          <w:lang w:eastAsia="tr-TR"/>
        </w:rPr>
      </w:pPr>
      <w:r w:rsidRPr="00E30312">
        <w:rPr>
          <w:rFonts w:ascii="Roboto" w:eastAsia="Times New Roman" w:hAnsi="Roboto" w:cs="Times New Roman"/>
          <w:b/>
          <w:bCs/>
          <w:color w:val="000000"/>
          <w:sz w:val="28"/>
          <w:szCs w:val="28"/>
          <w:lang w:eastAsia="tr-TR"/>
        </w:rPr>
        <w:t>10. Brokoli tüketin</w:t>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 xml:space="preserve">Diyetinize brokoli </w:t>
      </w:r>
      <w:proofErr w:type="gramStart"/>
      <w:r w:rsidRPr="00E30312">
        <w:rPr>
          <w:rFonts w:ascii="Roboto" w:eastAsia="Times New Roman" w:hAnsi="Roboto" w:cs="Times New Roman"/>
          <w:color w:val="111111"/>
          <w:sz w:val="28"/>
          <w:szCs w:val="28"/>
          <w:lang w:eastAsia="tr-TR"/>
        </w:rPr>
        <w:t>dahil</w:t>
      </w:r>
      <w:proofErr w:type="gramEnd"/>
      <w:r w:rsidRPr="00E30312">
        <w:rPr>
          <w:rFonts w:ascii="Roboto" w:eastAsia="Times New Roman" w:hAnsi="Roboto" w:cs="Times New Roman"/>
          <w:color w:val="111111"/>
          <w:sz w:val="28"/>
          <w:szCs w:val="28"/>
          <w:lang w:eastAsia="tr-TR"/>
        </w:rPr>
        <w:t xml:space="preserve"> etmek doğal yollarla karaciğer temizleme sürecini desteklemeye yardımcıdır. </w:t>
      </w:r>
      <w:proofErr w:type="spellStart"/>
      <w:r w:rsidRPr="00E30312">
        <w:rPr>
          <w:rFonts w:ascii="Roboto" w:eastAsia="Times New Roman" w:hAnsi="Roboto" w:cs="Times New Roman"/>
          <w:color w:val="111111"/>
          <w:sz w:val="28"/>
          <w:szCs w:val="28"/>
          <w:lang w:eastAsia="tr-TR"/>
        </w:rPr>
        <w:t>Glukosinolatlar</w:t>
      </w:r>
      <w:proofErr w:type="spellEnd"/>
      <w:r w:rsidRPr="00E30312">
        <w:rPr>
          <w:rFonts w:ascii="Roboto" w:eastAsia="Times New Roman" w:hAnsi="Roboto" w:cs="Times New Roman"/>
          <w:color w:val="111111"/>
          <w:sz w:val="28"/>
          <w:szCs w:val="28"/>
          <w:lang w:eastAsia="tr-TR"/>
        </w:rPr>
        <w:t xml:space="preserve"> açısından zengin olan brokoli kanserojen ve zararlı toksinleri temizlemeye yardımcı olur.</w:t>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Brokoli yüksek lif içermesi nedeniyle sindirim sistemine yardımcı olmaktadır. Ayrıca brokolide bulunan E vitamini karaciğer işlevlerini yürütmek için de etkilidir.</w:t>
      </w:r>
      <w:r w:rsidRPr="00E30312">
        <w:rPr>
          <w:rFonts w:ascii="Roboto" w:eastAsia="Times New Roman" w:hAnsi="Roboto" w:cs="Times New Roman"/>
          <w:noProof/>
          <w:color w:val="111111"/>
          <w:sz w:val="28"/>
          <w:szCs w:val="28"/>
          <w:lang w:eastAsia="tr-TR"/>
        </w:rPr>
        <w:drawing>
          <wp:inline distT="0" distB="0" distL="0" distR="0" wp14:anchorId="1C839D48" wp14:editId="4EFC8B8E">
            <wp:extent cx="4772025" cy="2505313"/>
            <wp:effectExtent l="0" t="0" r="0" b="9525"/>
            <wp:docPr id="16" name="Resim 16" descr="https://www.milligazete.com.tr/sites/71/uploads/2021/01/12/large/karacigeri-temizleyen-super-yiyecekle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milligazete.com.tr/sites/71/uploads/2021/01/12/large/karacigeri-temizleyen-super-yiyecekler1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7926" cy="2513661"/>
                    </a:xfrm>
                    <a:prstGeom prst="rect">
                      <a:avLst/>
                    </a:prstGeom>
                    <a:noFill/>
                    <a:ln>
                      <a:noFill/>
                    </a:ln>
                  </pic:spPr>
                </pic:pic>
              </a:graphicData>
            </a:graphic>
          </wp:inline>
        </w:drawing>
      </w:r>
    </w:p>
    <w:p w:rsidR="00E30312" w:rsidRPr="00E30312" w:rsidRDefault="00E30312" w:rsidP="00E30312">
      <w:pPr>
        <w:spacing w:after="300" w:line="370" w:lineRule="atLeast"/>
        <w:rPr>
          <w:rFonts w:ascii="Roboto" w:eastAsia="Times New Roman" w:hAnsi="Roboto" w:cs="Times New Roman"/>
          <w:color w:val="111111"/>
          <w:sz w:val="28"/>
          <w:szCs w:val="28"/>
          <w:lang w:eastAsia="tr-TR"/>
        </w:rPr>
      </w:pPr>
      <w:r w:rsidRPr="00E30312">
        <w:rPr>
          <w:rFonts w:ascii="Roboto" w:eastAsia="Times New Roman" w:hAnsi="Roboto" w:cs="Times New Roman"/>
          <w:color w:val="111111"/>
          <w:sz w:val="28"/>
          <w:szCs w:val="28"/>
          <w:lang w:eastAsia="tr-TR"/>
        </w:rPr>
        <w:t>Karaciğeri sağlıklı tutmak için haftada 3 kez 1 fincan brokoli yiyin.</w:t>
      </w:r>
    </w:p>
    <w:p w:rsidR="000574A3" w:rsidRDefault="00E30312" w:rsidP="00E30312">
      <w:pPr>
        <w:spacing w:line="370" w:lineRule="atLeast"/>
      </w:pPr>
      <w:r w:rsidRPr="00E30312">
        <w:rPr>
          <w:rFonts w:ascii="Roboto" w:eastAsia="Times New Roman" w:hAnsi="Roboto" w:cs="Times New Roman"/>
          <w:color w:val="111111"/>
          <w:sz w:val="28"/>
          <w:szCs w:val="28"/>
          <w:lang w:eastAsia="tr-TR"/>
        </w:rPr>
        <w:t xml:space="preserve">Ayrıca karaciğeri sağlıklı tutmak için sağlık uzmanları diyetlerden hayvansal gıdaları, alkol, rafine şekerin çıkarılmasını, aşırı kafein tüketiminin sınırlandırılmasını ve işlenmiş gıdalardan uzak durulmasını önermektedir. Ayrıca karaciğer </w:t>
      </w:r>
      <w:proofErr w:type="gramStart"/>
      <w:r w:rsidRPr="00E30312">
        <w:rPr>
          <w:rFonts w:ascii="Roboto" w:eastAsia="Times New Roman" w:hAnsi="Roboto" w:cs="Times New Roman"/>
          <w:color w:val="111111"/>
          <w:sz w:val="28"/>
          <w:szCs w:val="28"/>
          <w:lang w:eastAsia="tr-TR"/>
        </w:rPr>
        <w:t>dahil</w:t>
      </w:r>
      <w:proofErr w:type="gramEnd"/>
      <w:r w:rsidRPr="00E30312">
        <w:rPr>
          <w:rFonts w:ascii="Roboto" w:eastAsia="Times New Roman" w:hAnsi="Roboto" w:cs="Times New Roman"/>
          <w:color w:val="111111"/>
          <w:sz w:val="28"/>
          <w:szCs w:val="28"/>
          <w:lang w:eastAsia="tr-TR"/>
        </w:rPr>
        <w:t xml:space="preserve"> olmak üzere vücudun farklı organlarına da zarar veren sigarayı da bırakmanız gerekir. </w:t>
      </w:r>
      <w:bookmarkStart w:id="0" w:name="_GoBack"/>
      <w:bookmarkEnd w:id="0"/>
    </w:p>
    <w:sectPr w:rsidR="000574A3" w:rsidSect="00E303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erriweather">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312"/>
    <w:rsid w:val="000574A3"/>
    <w:rsid w:val="00E303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4FFF8-FECE-4275-A18F-AB9DC98A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253405">
      <w:bodyDiv w:val="1"/>
      <w:marLeft w:val="0"/>
      <w:marRight w:val="0"/>
      <w:marTop w:val="0"/>
      <w:marBottom w:val="0"/>
      <w:divBdr>
        <w:top w:val="none" w:sz="0" w:space="0" w:color="auto"/>
        <w:left w:val="none" w:sz="0" w:space="0" w:color="auto"/>
        <w:bottom w:val="none" w:sz="0" w:space="0" w:color="auto"/>
        <w:right w:val="none" w:sz="0" w:space="0" w:color="auto"/>
      </w:divBdr>
      <w:divsChild>
        <w:div w:id="121770376">
          <w:marLeft w:val="0"/>
          <w:marRight w:val="0"/>
          <w:marTop w:val="0"/>
          <w:marBottom w:val="0"/>
          <w:divBdr>
            <w:top w:val="none" w:sz="0" w:space="0" w:color="auto"/>
            <w:left w:val="none" w:sz="0" w:space="0" w:color="auto"/>
            <w:bottom w:val="none" w:sz="0" w:space="0" w:color="auto"/>
            <w:right w:val="none" w:sz="0" w:space="0" w:color="auto"/>
          </w:divBdr>
        </w:div>
        <w:div w:id="1643775708">
          <w:marLeft w:val="-75"/>
          <w:marRight w:val="-75"/>
          <w:marTop w:val="300"/>
          <w:marBottom w:val="0"/>
          <w:divBdr>
            <w:top w:val="none" w:sz="0" w:space="0" w:color="auto"/>
            <w:left w:val="none" w:sz="0" w:space="0" w:color="auto"/>
            <w:bottom w:val="none" w:sz="0" w:space="0" w:color="auto"/>
            <w:right w:val="none" w:sz="0" w:space="0" w:color="auto"/>
          </w:divBdr>
          <w:divsChild>
            <w:div w:id="1951351248">
              <w:marLeft w:val="0"/>
              <w:marRight w:val="0"/>
              <w:marTop w:val="0"/>
              <w:marBottom w:val="0"/>
              <w:divBdr>
                <w:top w:val="none" w:sz="0" w:space="0" w:color="auto"/>
                <w:left w:val="none" w:sz="0" w:space="0" w:color="auto"/>
                <w:bottom w:val="none" w:sz="0" w:space="0" w:color="auto"/>
                <w:right w:val="none" w:sz="0" w:space="0" w:color="auto"/>
              </w:divBdr>
              <w:divsChild>
                <w:div w:id="470707314">
                  <w:marLeft w:val="0"/>
                  <w:marRight w:val="0"/>
                  <w:marTop w:val="0"/>
                  <w:marBottom w:val="0"/>
                  <w:divBdr>
                    <w:top w:val="none" w:sz="0" w:space="0" w:color="auto"/>
                    <w:left w:val="none" w:sz="0" w:space="0" w:color="auto"/>
                    <w:bottom w:val="none" w:sz="0" w:space="0" w:color="auto"/>
                    <w:right w:val="none" w:sz="0" w:space="0" w:color="auto"/>
                  </w:divBdr>
                  <w:divsChild>
                    <w:div w:id="1575162321">
                      <w:marLeft w:val="0"/>
                      <w:marRight w:val="0"/>
                      <w:marTop w:val="0"/>
                      <w:marBottom w:val="0"/>
                      <w:divBdr>
                        <w:top w:val="none" w:sz="0" w:space="0" w:color="auto"/>
                        <w:left w:val="none" w:sz="0" w:space="0" w:color="auto"/>
                        <w:bottom w:val="none" w:sz="0" w:space="0" w:color="auto"/>
                        <w:right w:val="none" w:sz="0" w:space="0" w:color="auto"/>
                      </w:divBdr>
                      <w:divsChild>
                        <w:div w:id="1378168602">
                          <w:marLeft w:val="0"/>
                          <w:marRight w:val="0"/>
                          <w:marTop w:val="0"/>
                          <w:marBottom w:val="0"/>
                          <w:divBdr>
                            <w:top w:val="none" w:sz="0" w:space="0" w:color="auto"/>
                            <w:left w:val="none" w:sz="0" w:space="0" w:color="auto"/>
                            <w:bottom w:val="none" w:sz="0" w:space="0" w:color="auto"/>
                            <w:right w:val="none" w:sz="0" w:space="0" w:color="auto"/>
                          </w:divBdr>
                          <w:divsChild>
                            <w:div w:id="605426731">
                              <w:marLeft w:val="0"/>
                              <w:marRight w:val="0"/>
                              <w:marTop w:val="0"/>
                              <w:marBottom w:val="0"/>
                              <w:divBdr>
                                <w:top w:val="none" w:sz="0" w:space="0" w:color="auto"/>
                                <w:left w:val="none" w:sz="0" w:space="0" w:color="auto"/>
                                <w:bottom w:val="none" w:sz="0" w:space="0" w:color="auto"/>
                                <w:right w:val="none" w:sz="0" w:space="0" w:color="auto"/>
                              </w:divBdr>
                            </w:div>
                          </w:divsChild>
                        </w:div>
                        <w:div w:id="1524978809">
                          <w:marLeft w:val="0"/>
                          <w:marRight w:val="0"/>
                          <w:marTop w:val="0"/>
                          <w:marBottom w:val="150"/>
                          <w:divBdr>
                            <w:top w:val="none" w:sz="0" w:space="0" w:color="auto"/>
                            <w:left w:val="none" w:sz="0" w:space="0" w:color="auto"/>
                            <w:bottom w:val="none" w:sz="0" w:space="0" w:color="auto"/>
                            <w:right w:val="none" w:sz="0" w:space="0" w:color="auto"/>
                          </w:divBdr>
                          <w:divsChild>
                            <w:div w:id="1894653057">
                              <w:marLeft w:val="0"/>
                              <w:marRight w:val="0"/>
                              <w:marTop w:val="0"/>
                              <w:marBottom w:val="0"/>
                              <w:divBdr>
                                <w:top w:val="none" w:sz="0" w:space="0" w:color="auto"/>
                                <w:left w:val="none" w:sz="0" w:space="0" w:color="auto"/>
                                <w:bottom w:val="none" w:sz="0" w:space="0" w:color="auto"/>
                                <w:right w:val="none" w:sz="0" w:space="0" w:color="auto"/>
                              </w:divBdr>
                              <w:divsChild>
                                <w:div w:id="107168011">
                                  <w:marLeft w:val="0"/>
                                  <w:marRight w:val="0"/>
                                  <w:marTop w:val="0"/>
                                  <w:marBottom w:val="0"/>
                                  <w:divBdr>
                                    <w:top w:val="none" w:sz="0" w:space="0" w:color="auto"/>
                                    <w:left w:val="none" w:sz="0" w:space="0" w:color="auto"/>
                                    <w:bottom w:val="none" w:sz="0" w:space="0" w:color="auto"/>
                                    <w:right w:val="none" w:sz="0" w:space="0" w:color="auto"/>
                                  </w:divBdr>
                                </w:div>
                                <w:div w:id="1511677548">
                                  <w:marLeft w:val="0"/>
                                  <w:marRight w:val="0"/>
                                  <w:marTop w:val="0"/>
                                  <w:marBottom w:val="0"/>
                                  <w:divBdr>
                                    <w:top w:val="none" w:sz="0" w:space="0" w:color="auto"/>
                                    <w:left w:val="none" w:sz="0" w:space="0" w:color="auto"/>
                                    <w:bottom w:val="none" w:sz="0" w:space="0" w:color="auto"/>
                                    <w:right w:val="none" w:sz="0" w:space="0" w:color="auto"/>
                                  </w:divBdr>
                                </w:div>
                              </w:divsChild>
                            </w:div>
                            <w:div w:id="1342929901">
                              <w:marLeft w:val="0"/>
                              <w:marRight w:val="0"/>
                              <w:marTop w:val="0"/>
                              <w:marBottom w:val="0"/>
                              <w:divBdr>
                                <w:top w:val="none" w:sz="0" w:space="0" w:color="auto"/>
                                <w:left w:val="none" w:sz="0" w:space="0" w:color="auto"/>
                                <w:bottom w:val="none" w:sz="0" w:space="0" w:color="auto"/>
                                <w:right w:val="none" w:sz="0" w:space="0" w:color="auto"/>
                              </w:divBdr>
                              <w:divsChild>
                                <w:div w:id="432480756">
                                  <w:marLeft w:val="0"/>
                                  <w:marRight w:val="0"/>
                                  <w:marTop w:val="0"/>
                                  <w:marBottom w:val="0"/>
                                  <w:divBdr>
                                    <w:top w:val="none" w:sz="0" w:space="0" w:color="auto"/>
                                    <w:left w:val="none" w:sz="0" w:space="0" w:color="auto"/>
                                    <w:bottom w:val="none" w:sz="0" w:space="0" w:color="auto"/>
                                    <w:right w:val="none" w:sz="0" w:space="0" w:color="auto"/>
                                  </w:divBdr>
                                </w:div>
                                <w:div w:id="56055401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0910038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ligazete.com.tr/sites/71/uploads/2021/01/12/karacigeri-temizleyen-super-yiyecekler1.jpg?"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milligazete.com.tr/sites/71/uploads/2021/01/12/karacigeri-temizleyen-super-yiyecekler.jpg?" TargetMode="External"/><Relationship Id="rId12" Type="http://schemas.openxmlformats.org/officeDocument/2006/relationships/hyperlink" Target="https://www.milligazete.com.tr/sites/71/uploads/2021/01/12/karacigeri-temizleyen-super-yiyecekler3.jpg?" TargetMode="External"/><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hyperlink" Target="https://www.milligazete.com.tr/sites/71/uploads/2021/01/12/karacigeri-temizleyen-super-yiyecekler2.jpg?" TargetMode="External"/><Relationship Id="rId19" Type="http://schemas.openxmlformats.org/officeDocument/2006/relationships/image" Target="media/image11.jpeg"/><Relationship Id="rId4" Type="http://schemas.openxmlformats.org/officeDocument/2006/relationships/hyperlink" Target="https://static.daktilo.com/sites/71/uploads/2021/01/12/karacigeri-temizleyen-super-yiyecekler.jpg" TargetMode="Externa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1167</Words>
  <Characters>6656</Characters>
  <Application>Microsoft Office Word</Application>
  <DocSecurity>0</DocSecurity>
  <Lines>55</Lines>
  <Paragraphs>15</Paragraphs>
  <ScaleCrop>false</ScaleCrop>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ilter</dc:creator>
  <cp:keywords/>
  <dc:description/>
  <cp:lastModifiedBy>ilter</cp:lastModifiedBy>
  <cp:revision>1</cp:revision>
  <dcterms:created xsi:type="dcterms:W3CDTF">2021-05-24T15:49:00Z</dcterms:created>
  <dcterms:modified xsi:type="dcterms:W3CDTF">2021-05-24T15:51:00Z</dcterms:modified>
</cp:coreProperties>
</file>